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DDA3" w14:textId="052D3907" w:rsidR="001214E4" w:rsidRDefault="001214E4" w:rsidP="001214E4">
      <w:pPr>
        <w:keepNext/>
        <w:keepLines/>
        <w:ind w:left="4248" w:firstLine="288"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Toc460228087"/>
      <w:bookmarkStart w:id="1" w:name="_Toc466827478"/>
      <w:bookmarkStart w:id="2" w:name="_Hlk26273528"/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9E21C8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 SWZ – </w:t>
      </w:r>
      <w:bookmarkStart w:id="3" w:name="_Hlk152670722"/>
      <w:r>
        <w:rPr>
          <w:rFonts w:asciiTheme="minorHAnsi" w:hAnsiTheme="minorHAnsi" w:cstheme="minorHAnsi"/>
          <w:bCs/>
          <w:sz w:val="18"/>
          <w:szCs w:val="18"/>
        </w:rPr>
        <w:t>wykaz narzędzi, wyposażenia zakładu i narzędzi technicznych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bookmarkEnd w:id="0"/>
      <w:bookmarkEnd w:id="1"/>
      <w:bookmarkEnd w:id="3"/>
    </w:p>
    <w:p w14:paraId="1074B733" w14:textId="77777777" w:rsidR="00A570E8" w:rsidRPr="00A52E68" w:rsidRDefault="00A570E8" w:rsidP="00A570E8">
      <w:pPr>
        <w:pStyle w:val="Tekstpodstawowy"/>
        <w:spacing w:line="276" w:lineRule="auto"/>
        <w:rPr>
          <w:rFonts w:ascii="Calibri" w:hAnsi="Calibri"/>
          <w:sz w:val="20"/>
        </w:rPr>
      </w:pPr>
    </w:p>
    <w:p w14:paraId="1FC4991C" w14:textId="22AF3829" w:rsidR="001214E4" w:rsidRDefault="001214E4" w:rsidP="001214E4">
      <w:pPr>
        <w:pStyle w:val="Tekstpodstawowywcity"/>
        <w:spacing w:after="240" w:line="276" w:lineRule="auto"/>
        <w:ind w:left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NARZĘDZI, WYPOSAŻENIA ZAKŁ</w:t>
      </w:r>
      <w:r w:rsidR="00FF21C2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>DU I NARZĘDZI TECHNICZNYCH</w:t>
      </w:r>
    </w:p>
    <w:p w14:paraId="149ED1CA" w14:textId="543279F9" w:rsidR="00A570E8" w:rsidRDefault="00A570E8" w:rsidP="001214E4">
      <w:pPr>
        <w:pStyle w:val="Tekstpodstawowywcity"/>
        <w:spacing w:after="0"/>
        <w:ind w:left="0"/>
        <w:jc w:val="both"/>
        <w:rPr>
          <w:rFonts w:ascii="Calibri" w:hAnsi="Calibri" w:cs="Segoe UI"/>
          <w:sz w:val="20"/>
          <w:szCs w:val="20"/>
        </w:rPr>
      </w:pPr>
      <w:r w:rsidRPr="00593325">
        <w:rPr>
          <w:rFonts w:ascii="Calibri" w:hAnsi="Calibri" w:cs="Verdana"/>
          <w:sz w:val="20"/>
          <w:szCs w:val="20"/>
        </w:rPr>
        <w:t xml:space="preserve">Przystępując do postępowania prowadzonego </w:t>
      </w:r>
      <w:r w:rsidRPr="00593325">
        <w:rPr>
          <w:rFonts w:ascii="Calibri" w:hAnsi="Calibri" w:cs="Calibri"/>
          <w:sz w:val="20"/>
          <w:szCs w:val="20"/>
        </w:rPr>
        <w:t>w przedmiocie zamówienia</w:t>
      </w:r>
      <w:r w:rsidRPr="00593325">
        <w:rPr>
          <w:rFonts w:ascii="Calibri" w:hAnsi="Calibri" w:cs="Calibri"/>
          <w:iCs/>
          <w:sz w:val="20"/>
          <w:szCs w:val="20"/>
        </w:rPr>
        <w:t xml:space="preserve">: </w:t>
      </w:r>
      <w:r w:rsidRPr="00593325">
        <w:rPr>
          <w:rFonts w:ascii="Calibri" w:hAnsi="Calibri" w:cs="Calibri"/>
          <w:b/>
          <w:bCs/>
          <w:iCs/>
          <w:sz w:val="20"/>
          <w:szCs w:val="20"/>
        </w:rPr>
        <w:t>„Przygotowanie i dowóz posiłków szkolnych dla uczniów szkół na terenie Gminy Lubawa”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>o wartości szacunkowej zamówienia poniżej kwoty określonej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 xml:space="preserve">w art. 2 ust. 1 pkt.1 ustawy z dnia  11 września 2019r. – Prawo zamówień publicznych </w:t>
      </w:r>
      <w:r w:rsidRPr="00E818CD">
        <w:rPr>
          <w:rFonts w:ascii="Calibri" w:hAnsi="Calibri" w:cs="Segoe UI"/>
          <w:sz w:val="20"/>
          <w:szCs w:val="20"/>
        </w:rPr>
        <w:t xml:space="preserve">działając </w:t>
      </w:r>
      <w:r>
        <w:rPr>
          <w:rFonts w:ascii="Calibri" w:hAnsi="Calibri" w:cs="Segoe UI"/>
          <w:sz w:val="20"/>
          <w:szCs w:val="20"/>
        </w:rPr>
        <w:t xml:space="preserve"> </w:t>
      </w:r>
      <w:r w:rsidRPr="00E818CD">
        <w:rPr>
          <w:rFonts w:ascii="Calibri" w:hAnsi="Calibri" w:cs="Segoe UI"/>
          <w:sz w:val="20"/>
          <w:szCs w:val="20"/>
        </w:rPr>
        <w:t>w imieniu Wykonawcy:</w:t>
      </w:r>
    </w:p>
    <w:p w14:paraId="3DD7B538" w14:textId="0E17A219" w:rsidR="00A570E8" w:rsidRDefault="00A570E8" w:rsidP="001214E4">
      <w:pPr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</w:t>
      </w:r>
    </w:p>
    <w:p w14:paraId="174FFD03" w14:textId="77777777" w:rsidR="00A570E8" w:rsidRDefault="00A570E8" w:rsidP="001214E4">
      <w:pPr>
        <w:rPr>
          <w:rFonts w:ascii="Calibri" w:hAnsi="Calibri" w:cs="Segoe UI"/>
          <w:sz w:val="20"/>
          <w:szCs w:val="20"/>
        </w:rPr>
      </w:pPr>
    </w:p>
    <w:p w14:paraId="72AA237E" w14:textId="3BB25BFE" w:rsidR="00A570E8" w:rsidRPr="00355291" w:rsidRDefault="00A570E8" w:rsidP="001214E4">
      <w:pPr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</w:t>
      </w:r>
    </w:p>
    <w:p w14:paraId="04209CF3" w14:textId="77777777" w:rsidR="00A570E8" w:rsidRPr="00355291" w:rsidRDefault="00A570E8" w:rsidP="001214E4">
      <w:pPr>
        <w:jc w:val="center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(podać nazwę i adres Wykonawcy)</w:t>
      </w:r>
    </w:p>
    <w:p w14:paraId="7231D9A3" w14:textId="77777777" w:rsidR="00A570E8" w:rsidRDefault="00A570E8" w:rsidP="00A570E8">
      <w:pPr>
        <w:pStyle w:val="Tekstpodstawowy"/>
        <w:spacing w:line="276" w:lineRule="auto"/>
        <w:rPr>
          <w:rFonts w:ascii="Calibri" w:hAnsi="Calibri" w:cs="Verdana"/>
          <w:sz w:val="18"/>
          <w:szCs w:val="18"/>
        </w:rPr>
      </w:pPr>
    </w:p>
    <w:p w14:paraId="7D77275D" w14:textId="77777777" w:rsidR="00A570E8" w:rsidRPr="00355291" w:rsidRDefault="00A570E8" w:rsidP="00A570E8">
      <w:pPr>
        <w:pStyle w:val="Tekstpodstawowy"/>
        <w:spacing w:line="276" w:lineRule="auto"/>
        <w:jc w:val="both"/>
        <w:rPr>
          <w:rFonts w:ascii="Calibri" w:hAnsi="Calibri" w:cs="Verdana"/>
          <w:sz w:val="20"/>
          <w:szCs w:val="20"/>
        </w:rPr>
      </w:pPr>
      <w:r w:rsidRPr="00355291">
        <w:rPr>
          <w:rFonts w:ascii="Calibri" w:hAnsi="Calibri" w:cs="Verdana"/>
          <w:sz w:val="20"/>
          <w:szCs w:val="20"/>
        </w:rPr>
        <w:t>Przedstawiamy wykaz sprzętu technicznego (narzędzi i urządzeń) niezbędnego do wykonania zamówienia, jakimi dysponuje wykonawca:</w:t>
      </w:r>
    </w:p>
    <w:p w14:paraId="5F2E2361" w14:textId="77777777" w:rsidR="00A570E8" w:rsidRPr="00355291" w:rsidRDefault="00A570E8" w:rsidP="00A570E8">
      <w:pPr>
        <w:pStyle w:val="Tekstpodstawowy"/>
        <w:spacing w:line="276" w:lineRule="auto"/>
        <w:rPr>
          <w:rFonts w:ascii="Calibri" w:hAnsi="Calibri" w:cs="Verdana"/>
          <w:b/>
          <w:sz w:val="20"/>
          <w:szCs w:val="20"/>
        </w:rPr>
      </w:pPr>
      <w:r w:rsidRPr="00355291">
        <w:rPr>
          <w:rFonts w:ascii="Calibri" w:hAnsi="Calibri" w:cs="Verdana"/>
          <w:b/>
          <w:sz w:val="20"/>
          <w:szCs w:val="20"/>
        </w:rPr>
        <w:t xml:space="preserve">Tabela 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2971"/>
        <w:gridCol w:w="2628"/>
        <w:gridCol w:w="2845"/>
      </w:tblGrid>
      <w:tr w:rsidR="00A570E8" w:rsidRPr="00A52E68" w14:paraId="1F33B9FE" w14:textId="77777777" w:rsidTr="00607AC0">
        <w:trPr>
          <w:jc w:val="center"/>
        </w:trPr>
        <w:tc>
          <w:tcPr>
            <w:tcW w:w="655" w:type="dxa"/>
            <w:shd w:val="clear" w:color="auto" w:fill="808080"/>
            <w:vAlign w:val="center"/>
          </w:tcPr>
          <w:p w14:paraId="08101F2D" w14:textId="77777777" w:rsidR="00A570E8" w:rsidRPr="006E0EBD" w:rsidRDefault="00A570E8" w:rsidP="00607AC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E0EBD">
              <w:rPr>
                <w:rFonts w:ascii="Calibri" w:hAnsi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81" w:type="dxa"/>
            <w:shd w:val="clear" w:color="auto" w:fill="808080"/>
            <w:vAlign w:val="center"/>
          </w:tcPr>
          <w:p w14:paraId="6D88BA24" w14:textId="77777777" w:rsidR="00A570E8" w:rsidRPr="006E0EBD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6E0EBD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Adres zakładu produkcji posiłków - z (zgodnie z oświadczeniem z załącznika nr 1  Formularza Oferty)</w:t>
            </w:r>
          </w:p>
        </w:tc>
        <w:tc>
          <w:tcPr>
            <w:tcW w:w="2891" w:type="dxa"/>
            <w:shd w:val="clear" w:color="auto" w:fill="808080"/>
            <w:vAlign w:val="center"/>
          </w:tcPr>
          <w:p w14:paraId="3159EB25" w14:textId="77777777" w:rsidR="00A570E8" w:rsidRPr="006E0EBD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6E0EBD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Data wystawienia i numer decyzji właściwego, ze względu na siedzibę zakładu, państwowego powiatowego inspektora sanitarnego o zatwierdzenie zakładu </w:t>
            </w:r>
          </w:p>
        </w:tc>
        <w:tc>
          <w:tcPr>
            <w:tcW w:w="3141" w:type="dxa"/>
            <w:shd w:val="clear" w:color="auto" w:fill="808080"/>
            <w:vAlign w:val="center"/>
          </w:tcPr>
          <w:p w14:paraId="619EABDA" w14:textId="77777777" w:rsidR="00A570E8" w:rsidRPr="006E0EBD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6E0EBD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Informacja o podstawie dysponowania potencjałem </w:t>
            </w:r>
          </w:p>
        </w:tc>
      </w:tr>
      <w:tr w:rsidR="00A570E8" w:rsidRPr="00A52E68" w14:paraId="50CA00EC" w14:textId="77777777" w:rsidTr="00607AC0">
        <w:trPr>
          <w:trHeight w:hRule="exact" w:val="284"/>
          <w:jc w:val="center"/>
        </w:trPr>
        <w:tc>
          <w:tcPr>
            <w:tcW w:w="655" w:type="dxa"/>
            <w:shd w:val="clear" w:color="auto" w:fill="D9D9D9"/>
          </w:tcPr>
          <w:p w14:paraId="1E72F90D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81" w:type="dxa"/>
            <w:shd w:val="clear" w:color="auto" w:fill="D9D9D9"/>
          </w:tcPr>
          <w:p w14:paraId="3BC92EE8" w14:textId="77777777" w:rsidR="00A570E8" w:rsidRPr="00A52E68" w:rsidRDefault="00A570E8" w:rsidP="00607AC0">
            <w:pPr>
              <w:tabs>
                <w:tab w:val="left" w:pos="2400"/>
                <w:tab w:val="center" w:pos="262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891" w:type="dxa"/>
            <w:shd w:val="clear" w:color="auto" w:fill="D9D9D9"/>
          </w:tcPr>
          <w:p w14:paraId="30194330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141" w:type="dxa"/>
            <w:shd w:val="clear" w:color="auto" w:fill="D9D9D9"/>
            <w:vAlign w:val="center"/>
          </w:tcPr>
          <w:p w14:paraId="54335829" w14:textId="77777777" w:rsidR="00A570E8" w:rsidRPr="00A52E68" w:rsidRDefault="00A570E8" w:rsidP="00607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52E68">
              <w:rPr>
                <w:rFonts w:ascii="Calibri" w:hAnsi="Calibri" w:cs="ArialNarrow"/>
                <w:sz w:val="18"/>
                <w:szCs w:val="18"/>
              </w:rPr>
              <w:t>4</w:t>
            </w:r>
          </w:p>
        </w:tc>
      </w:tr>
      <w:tr w:rsidR="00A570E8" w:rsidRPr="00A52E68" w14:paraId="4DE96638" w14:textId="77777777" w:rsidTr="00607AC0">
        <w:trPr>
          <w:trHeight w:val="451"/>
          <w:jc w:val="center"/>
        </w:trPr>
        <w:tc>
          <w:tcPr>
            <w:tcW w:w="655" w:type="dxa"/>
            <w:vAlign w:val="center"/>
          </w:tcPr>
          <w:p w14:paraId="70924A61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81" w:type="dxa"/>
            <w:vAlign w:val="center"/>
          </w:tcPr>
          <w:p w14:paraId="373C539D" w14:textId="77777777" w:rsidR="00A570E8" w:rsidRPr="00A52E68" w:rsidRDefault="00A570E8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206088ED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14:paraId="3271AC3D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52E68">
              <w:rPr>
                <w:rFonts w:ascii="Calibri" w:hAnsi="Calibri" w:cs="Tahoma"/>
                <w:sz w:val="14"/>
                <w:szCs w:val="14"/>
              </w:rPr>
              <w:t>zakład będący w dyspozycji wykonawcy / oddany do dyspozycji przez inny podmiot</w:t>
            </w:r>
            <w:r w:rsidRPr="00A52E68">
              <w:rPr>
                <w:rFonts w:ascii="Calibri" w:hAnsi="Calibri" w:cs="ArialNarrow"/>
                <w:sz w:val="14"/>
                <w:szCs w:val="14"/>
              </w:rPr>
              <w:t xml:space="preserve"> ***</w:t>
            </w:r>
          </w:p>
        </w:tc>
      </w:tr>
      <w:tr w:rsidR="00A570E8" w:rsidRPr="00A52E68" w14:paraId="36A4E7B5" w14:textId="77777777" w:rsidTr="00607AC0">
        <w:trPr>
          <w:trHeight w:val="529"/>
          <w:jc w:val="center"/>
        </w:trPr>
        <w:tc>
          <w:tcPr>
            <w:tcW w:w="655" w:type="dxa"/>
            <w:vAlign w:val="center"/>
          </w:tcPr>
          <w:p w14:paraId="0E0345D1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81" w:type="dxa"/>
            <w:vAlign w:val="center"/>
          </w:tcPr>
          <w:p w14:paraId="2E9A23BD" w14:textId="77777777" w:rsidR="00A570E8" w:rsidRPr="00A52E68" w:rsidRDefault="00A570E8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6A59E811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14:paraId="1628CF49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A52E68">
              <w:rPr>
                <w:rFonts w:ascii="Calibri" w:hAnsi="Calibri" w:cs="Tahoma"/>
                <w:sz w:val="14"/>
                <w:szCs w:val="14"/>
              </w:rPr>
              <w:t>zakład będący w dyspozycji wykonawcy / oddany do dyspozycji przez inny podmiot</w:t>
            </w:r>
            <w:r w:rsidRPr="00A52E68">
              <w:rPr>
                <w:rFonts w:ascii="Calibri" w:hAnsi="Calibri" w:cs="ArialNarrow"/>
                <w:sz w:val="14"/>
                <w:szCs w:val="14"/>
              </w:rPr>
              <w:t xml:space="preserve"> ***</w:t>
            </w:r>
          </w:p>
        </w:tc>
      </w:tr>
      <w:tr w:rsidR="001214E4" w:rsidRPr="00A52E68" w14:paraId="0FEC2343" w14:textId="77777777" w:rsidTr="00607AC0">
        <w:trPr>
          <w:trHeight w:val="529"/>
          <w:jc w:val="center"/>
        </w:trPr>
        <w:tc>
          <w:tcPr>
            <w:tcW w:w="655" w:type="dxa"/>
            <w:vAlign w:val="center"/>
          </w:tcPr>
          <w:p w14:paraId="3D25935C" w14:textId="71117FC1" w:rsidR="001214E4" w:rsidRDefault="001214E4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281" w:type="dxa"/>
            <w:vAlign w:val="center"/>
          </w:tcPr>
          <w:p w14:paraId="659308E9" w14:textId="77777777" w:rsidR="001214E4" w:rsidRPr="00A52E68" w:rsidRDefault="001214E4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54C9C057" w14:textId="77777777" w:rsidR="001214E4" w:rsidRPr="00A52E68" w:rsidRDefault="001214E4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14:paraId="5AE4A072" w14:textId="2490894A" w:rsidR="001214E4" w:rsidRPr="00A52E68" w:rsidRDefault="001214E4" w:rsidP="00607AC0">
            <w:pPr>
              <w:spacing w:line="276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A52E68">
              <w:rPr>
                <w:rFonts w:ascii="Calibri" w:hAnsi="Calibri" w:cs="Tahoma"/>
                <w:sz w:val="14"/>
                <w:szCs w:val="14"/>
              </w:rPr>
              <w:t>zakład będący w dyspozycji wykonawcy / oddany do dyspozycji przez inny podmiot</w:t>
            </w:r>
            <w:r w:rsidRPr="00A52E68">
              <w:rPr>
                <w:rFonts w:ascii="Calibri" w:hAnsi="Calibri" w:cs="ArialNarrow"/>
                <w:sz w:val="14"/>
                <w:szCs w:val="14"/>
              </w:rPr>
              <w:t xml:space="preserve"> ***</w:t>
            </w:r>
          </w:p>
        </w:tc>
      </w:tr>
    </w:tbl>
    <w:p w14:paraId="6F59C977" w14:textId="77777777" w:rsidR="00A570E8" w:rsidRPr="00A52E68" w:rsidRDefault="00A570E8" w:rsidP="00A570E8">
      <w:pPr>
        <w:pStyle w:val="Tekstpodstawowy"/>
        <w:spacing w:line="276" w:lineRule="auto"/>
        <w:rPr>
          <w:rFonts w:ascii="Calibri" w:hAnsi="Calibri" w:cs="Verdana"/>
          <w:sz w:val="18"/>
          <w:szCs w:val="18"/>
        </w:rPr>
      </w:pPr>
    </w:p>
    <w:p w14:paraId="6292DBB4" w14:textId="77777777" w:rsidR="00A570E8" w:rsidRPr="002E5331" w:rsidRDefault="00A570E8" w:rsidP="00A570E8">
      <w:pPr>
        <w:pStyle w:val="Tekstpodstawowy"/>
        <w:spacing w:line="276" w:lineRule="auto"/>
        <w:rPr>
          <w:rFonts w:ascii="Calibri" w:hAnsi="Calibri" w:cs="Verdana"/>
          <w:b/>
          <w:sz w:val="20"/>
          <w:szCs w:val="20"/>
        </w:rPr>
      </w:pPr>
      <w:r w:rsidRPr="002E5331">
        <w:rPr>
          <w:rFonts w:ascii="Calibri" w:hAnsi="Calibri" w:cs="Verdana"/>
          <w:b/>
          <w:sz w:val="20"/>
          <w:szCs w:val="20"/>
        </w:rPr>
        <w:t>Tabela II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2976"/>
        <w:gridCol w:w="1391"/>
        <w:gridCol w:w="1400"/>
        <w:gridCol w:w="2777"/>
      </w:tblGrid>
      <w:tr w:rsidR="00A570E8" w:rsidRPr="00A52E68" w14:paraId="39B04FB6" w14:textId="77777777" w:rsidTr="00607AC0">
        <w:trPr>
          <w:jc w:val="center"/>
        </w:trPr>
        <w:tc>
          <w:tcPr>
            <w:tcW w:w="542" w:type="dxa"/>
            <w:shd w:val="clear" w:color="auto" w:fill="808080"/>
            <w:vAlign w:val="center"/>
          </w:tcPr>
          <w:p w14:paraId="370383CC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2E68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358" w:type="dxa"/>
            <w:shd w:val="clear" w:color="auto" w:fill="808080"/>
            <w:vAlign w:val="center"/>
          </w:tcPr>
          <w:p w14:paraId="1CE4092B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52E68">
              <w:rPr>
                <w:rFonts w:ascii="Calibri" w:hAnsi="Calibri" w:cs="Tahoma"/>
                <w:b/>
                <w:sz w:val="16"/>
                <w:szCs w:val="16"/>
              </w:rPr>
              <w:t>Sprzętu</w:t>
            </w:r>
          </w:p>
        </w:tc>
        <w:tc>
          <w:tcPr>
            <w:tcW w:w="1453" w:type="dxa"/>
            <w:shd w:val="clear" w:color="auto" w:fill="808080"/>
            <w:vAlign w:val="center"/>
          </w:tcPr>
          <w:p w14:paraId="73408B36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52E68">
              <w:rPr>
                <w:rFonts w:ascii="Calibri" w:hAnsi="Calibri" w:cs="Tahoma"/>
                <w:b/>
                <w:sz w:val="16"/>
                <w:szCs w:val="16"/>
              </w:rPr>
              <w:t>Ilość jednostek wymaganych /posiadanych</w:t>
            </w:r>
          </w:p>
        </w:tc>
        <w:tc>
          <w:tcPr>
            <w:tcW w:w="1474" w:type="dxa"/>
            <w:shd w:val="clear" w:color="auto" w:fill="808080"/>
            <w:vAlign w:val="center"/>
          </w:tcPr>
          <w:p w14:paraId="0E299998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52E68">
              <w:rPr>
                <w:rFonts w:ascii="Calibri" w:hAnsi="Calibri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3141" w:type="dxa"/>
            <w:shd w:val="clear" w:color="auto" w:fill="808080"/>
            <w:vAlign w:val="center"/>
          </w:tcPr>
          <w:p w14:paraId="6CF6232C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52E68">
              <w:rPr>
                <w:rFonts w:ascii="Calibri" w:hAnsi="Calibri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A570E8" w:rsidRPr="00A52E68" w14:paraId="60AF8AD3" w14:textId="77777777" w:rsidTr="00607AC0">
        <w:trPr>
          <w:trHeight w:hRule="exact" w:val="284"/>
          <w:jc w:val="center"/>
        </w:trPr>
        <w:tc>
          <w:tcPr>
            <w:tcW w:w="542" w:type="dxa"/>
            <w:shd w:val="clear" w:color="auto" w:fill="D9D9D9"/>
          </w:tcPr>
          <w:p w14:paraId="3BEED55B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358" w:type="dxa"/>
            <w:shd w:val="clear" w:color="auto" w:fill="D9D9D9"/>
          </w:tcPr>
          <w:p w14:paraId="547BCE89" w14:textId="77777777" w:rsidR="00A570E8" w:rsidRPr="00A52E68" w:rsidRDefault="00A570E8" w:rsidP="00607AC0">
            <w:pPr>
              <w:tabs>
                <w:tab w:val="left" w:pos="2400"/>
                <w:tab w:val="center" w:pos="262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53" w:type="dxa"/>
            <w:shd w:val="clear" w:color="auto" w:fill="D9D9D9"/>
          </w:tcPr>
          <w:p w14:paraId="2CAF4CBD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D9D9D9"/>
          </w:tcPr>
          <w:p w14:paraId="5C1FC8DF" w14:textId="77777777" w:rsidR="00A570E8" w:rsidRPr="00A52E68" w:rsidRDefault="00A570E8" w:rsidP="00607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Narrow"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D9D9D9"/>
            <w:vAlign w:val="center"/>
          </w:tcPr>
          <w:p w14:paraId="4A6A0786" w14:textId="77777777" w:rsidR="00A570E8" w:rsidRPr="00A52E68" w:rsidRDefault="00A570E8" w:rsidP="00607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52E68">
              <w:rPr>
                <w:rFonts w:ascii="Calibri" w:hAnsi="Calibri" w:cs="ArialNarrow"/>
                <w:sz w:val="18"/>
                <w:szCs w:val="18"/>
              </w:rPr>
              <w:t>4</w:t>
            </w:r>
          </w:p>
        </w:tc>
      </w:tr>
      <w:tr w:rsidR="00A570E8" w:rsidRPr="00A52E68" w14:paraId="5D8459E9" w14:textId="77777777" w:rsidTr="00607AC0">
        <w:trPr>
          <w:trHeight w:val="451"/>
          <w:jc w:val="center"/>
        </w:trPr>
        <w:tc>
          <w:tcPr>
            <w:tcW w:w="542" w:type="dxa"/>
            <w:vAlign w:val="center"/>
          </w:tcPr>
          <w:p w14:paraId="496DB71D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358" w:type="dxa"/>
            <w:vAlign w:val="center"/>
          </w:tcPr>
          <w:p w14:paraId="1116B40C" w14:textId="77777777" w:rsidR="00A570E8" w:rsidRPr="00A52E68" w:rsidRDefault="00A570E8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Pojazd przystosowany do przewożenia posiłków, spełniającym określone  normy (SANEPID)</w:t>
            </w:r>
          </w:p>
        </w:tc>
        <w:tc>
          <w:tcPr>
            <w:tcW w:w="1453" w:type="dxa"/>
            <w:vAlign w:val="center"/>
          </w:tcPr>
          <w:p w14:paraId="2F05E20A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52E68">
              <w:rPr>
                <w:rFonts w:ascii="Calibri" w:hAnsi="Calibri" w:cs="Tahoma"/>
                <w:b/>
                <w:sz w:val="16"/>
                <w:szCs w:val="16"/>
              </w:rPr>
              <w:t>1/……….</w:t>
            </w:r>
          </w:p>
        </w:tc>
        <w:tc>
          <w:tcPr>
            <w:tcW w:w="1474" w:type="dxa"/>
          </w:tcPr>
          <w:p w14:paraId="0FBD5D85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3141" w:type="dxa"/>
            <w:vAlign w:val="center"/>
          </w:tcPr>
          <w:p w14:paraId="6EB98085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52E68">
              <w:rPr>
                <w:rFonts w:ascii="Calibri" w:hAnsi="Calibri" w:cs="Tahoma"/>
                <w:sz w:val="14"/>
                <w:szCs w:val="14"/>
              </w:rPr>
              <w:t>sprzęt będący w dyspozycji wykonawcy / oddany do dyspozycji przez inny podmiot</w:t>
            </w:r>
            <w:r w:rsidRPr="00A52E68">
              <w:rPr>
                <w:rFonts w:ascii="Calibri" w:hAnsi="Calibri" w:cs="ArialNarrow"/>
                <w:sz w:val="14"/>
                <w:szCs w:val="14"/>
              </w:rPr>
              <w:t xml:space="preserve"> ***</w:t>
            </w:r>
          </w:p>
        </w:tc>
      </w:tr>
    </w:tbl>
    <w:p w14:paraId="397A398E" w14:textId="77777777" w:rsidR="00A570E8" w:rsidRPr="00355291" w:rsidRDefault="00A570E8" w:rsidP="00A570E8">
      <w:pPr>
        <w:tabs>
          <w:tab w:val="center" w:pos="1134"/>
        </w:tabs>
        <w:spacing w:line="276" w:lineRule="auto"/>
        <w:ind w:left="1134" w:hanging="1134"/>
        <w:rPr>
          <w:rFonts w:ascii="Calibri" w:hAnsi="Calibri" w:cs="Verdana"/>
          <w:iCs/>
          <w:sz w:val="20"/>
          <w:szCs w:val="20"/>
        </w:rPr>
      </w:pPr>
      <w:r w:rsidRPr="00355291">
        <w:rPr>
          <w:rFonts w:ascii="Calibri" w:hAnsi="Calibri" w:cs="Verdana"/>
          <w:iCs/>
          <w:sz w:val="20"/>
          <w:szCs w:val="20"/>
        </w:rPr>
        <w:t>Uwagi:</w:t>
      </w:r>
    </w:p>
    <w:p w14:paraId="20FEC45F" w14:textId="77777777" w:rsidR="00A570E8" w:rsidRPr="00A52E68" w:rsidRDefault="00A570E8" w:rsidP="00A570E8">
      <w:pPr>
        <w:tabs>
          <w:tab w:val="center" w:pos="1134"/>
        </w:tabs>
        <w:spacing w:line="276" w:lineRule="auto"/>
        <w:jc w:val="both"/>
        <w:rPr>
          <w:rFonts w:ascii="Calibri" w:hAnsi="Calibri" w:cs="Verdana"/>
          <w:b/>
          <w:bCs/>
          <w:sz w:val="16"/>
          <w:szCs w:val="16"/>
        </w:rPr>
      </w:pPr>
      <w:r w:rsidRPr="00A52E68">
        <w:rPr>
          <w:rFonts w:ascii="Calibri" w:hAnsi="Calibri" w:cs="Verdana"/>
          <w:b/>
          <w:bCs/>
          <w:sz w:val="16"/>
          <w:szCs w:val="16"/>
        </w:rPr>
        <w:t>***niewłaściwe skreślić</w:t>
      </w:r>
    </w:p>
    <w:p w14:paraId="68C0246F" w14:textId="77777777" w:rsidR="00A570E8" w:rsidRPr="00355291" w:rsidRDefault="00A570E8" w:rsidP="00A570E8">
      <w:pPr>
        <w:spacing w:line="276" w:lineRule="auto"/>
        <w:jc w:val="both"/>
        <w:rPr>
          <w:rFonts w:ascii="Calibri" w:hAnsi="Calibri" w:cs="Verdana"/>
          <w:sz w:val="20"/>
          <w:szCs w:val="20"/>
        </w:rPr>
      </w:pPr>
    </w:p>
    <w:p w14:paraId="2E42B1CF" w14:textId="77777777" w:rsidR="00A570E8" w:rsidRDefault="00A570E8" w:rsidP="00A570E8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</w:t>
      </w:r>
    </w:p>
    <w:p w14:paraId="4FAC12DD" w14:textId="77777777" w:rsidR="00A570E8" w:rsidRDefault="00A570E8" w:rsidP="00A570E8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175C78C3" w14:textId="77777777" w:rsidR="00A570E8" w:rsidRDefault="00A570E8" w:rsidP="00A570E8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    </w:t>
      </w:r>
    </w:p>
    <w:p w14:paraId="51918776" w14:textId="77777777" w:rsidR="00A570E8" w:rsidRDefault="00A570E8" w:rsidP="00A570E8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34C19CE1" w14:textId="77777777" w:rsidR="00A570E8" w:rsidRPr="00B452C3" w:rsidRDefault="00A570E8" w:rsidP="00A570E8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02AC41B4" w14:textId="77777777" w:rsidR="00A570E8" w:rsidRPr="00B452C3" w:rsidRDefault="00A570E8" w:rsidP="00A570E8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25614154" w14:textId="77777777" w:rsidR="00A570E8" w:rsidRPr="00A52E68" w:rsidRDefault="00A570E8" w:rsidP="00A570E8">
      <w:pPr>
        <w:tabs>
          <w:tab w:val="left" w:pos="2353"/>
        </w:tabs>
        <w:spacing w:line="276" w:lineRule="auto"/>
        <w:jc w:val="both"/>
        <w:rPr>
          <w:rFonts w:ascii="Calibri" w:hAnsi="Calibri" w:cs="Verdana"/>
          <w:i/>
          <w:iCs/>
          <w:sz w:val="14"/>
          <w:szCs w:val="14"/>
        </w:rPr>
      </w:pPr>
      <w:r>
        <w:rPr>
          <w:rFonts w:ascii="Calibri" w:hAnsi="Calibri" w:cs="Arial"/>
          <w:sz w:val="20"/>
          <w:szCs w:val="20"/>
        </w:rPr>
        <w:tab/>
      </w:r>
    </w:p>
    <w:p w14:paraId="0F0B0350" w14:textId="77777777" w:rsidR="00A570E8" w:rsidRPr="00A52E68" w:rsidRDefault="00A570E8" w:rsidP="00A570E8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color w:val="FF0000"/>
          <w:sz w:val="16"/>
          <w:szCs w:val="16"/>
          <w:lang w:eastAsia="en-US"/>
        </w:rPr>
      </w:pP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14:paraId="4224AB11" w14:textId="3822EC21" w:rsidR="009E21C8" w:rsidRDefault="00A570E8" w:rsidP="00A570E8"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o których mowa w art.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1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25 ust. 1.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</w:t>
      </w:r>
      <w:bookmarkEnd w:id="2"/>
    </w:p>
    <w:sectPr w:rsidR="009E21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E19C" w14:textId="77777777" w:rsidR="00DC6070" w:rsidRDefault="00DC6070" w:rsidP="00DC6070">
      <w:r>
        <w:separator/>
      </w:r>
    </w:p>
  </w:endnote>
  <w:endnote w:type="continuationSeparator" w:id="0">
    <w:p w14:paraId="71F3C56F" w14:textId="77777777" w:rsidR="00DC6070" w:rsidRDefault="00DC6070" w:rsidP="00D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6FDC" w14:textId="77777777" w:rsidR="00DC6070" w:rsidRDefault="00DC6070" w:rsidP="00DC6070">
      <w:r>
        <w:separator/>
      </w:r>
    </w:p>
  </w:footnote>
  <w:footnote w:type="continuationSeparator" w:id="0">
    <w:p w14:paraId="29B2AE40" w14:textId="77777777" w:rsidR="00DC6070" w:rsidRDefault="00DC6070" w:rsidP="00DC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5621" w14:textId="23958BD1" w:rsidR="00DC6070" w:rsidRPr="00DC6070" w:rsidRDefault="00DC6070">
    <w:pPr>
      <w:pStyle w:val="Nagwek"/>
      <w:rPr>
        <w:sz w:val="20"/>
        <w:szCs w:val="20"/>
      </w:rPr>
    </w:pPr>
    <w:r w:rsidRPr="00DC6070">
      <w:rPr>
        <w:sz w:val="20"/>
        <w:szCs w:val="20"/>
      </w:rPr>
      <w:t>OR.3211.</w:t>
    </w:r>
    <w:r w:rsidR="005742F8">
      <w:rPr>
        <w:sz w:val="20"/>
        <w:szCs w:val="20"/>
      </w:rPr>
      <w:t>1</w:t>
    </w:r>
    <w:r w:rsidRPr="00DC6070">
      <w:rPr>
        <w:sz w:val="20"/>
        <w:szCs w:val="20"/>
      </w:rPr>
      <w:t>.</w:t>
    </w:r>
    <w:r w:rsidR="006D3FB7">
      <w:rPr>
        <w:sz w:val="20"/>
        <w:szCs w:val="20"/>
      </w:rPr>
      <w:t>2</w:t>
    </w:r>
    <w:r w:rsidRPr="00DC6070">
      <w:rPr>
        <w:sz w:val="20"/>
        <w:szCs w:val="20"/>
      </w:rPr>
      <w:t>.202</w:t>
    </w:r>
    <w:r w:rsidR="005742F8">
      <w:rPr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A4"/>
    <w:rsid w:val="001214E4"/>
    <w:rsid w:val="00227F37"/>
    <w:rsid w:val="004329B5"/>
    <w:rsid w:val="004E2A45"/>
    <w:rsid w:val="005742F8"/>
    <w:rsid w:val="006D3FB7"/>
    <w:rsid w:val="00826DCE"/>
    <w:rsid w:val="009E21C8"/>
    <w:rsid w:val="00A570E8"/>
    <w:rsid w:val="00B13C2C"/>
    <w:rsid w:val="00C34DA4"/>
    <w:rsid w:val="00DC6070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1B6E"/>
  <w15:chartTrackingRefBased/>
  <w15:docId w15:val="{4375C81D-0124-4B45-A652-8027086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A570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A570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A570E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A57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70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7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0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Ochocka</dc:creator>
  <cp:keywords/>
  <dc:description/>
  <cp:lastModifiedBy>Edyta Ochocka</cp:lastModifiedBy>
  <cp:revision>11</cp:revision>
  <cp:lastPrinted>2024-01-15T09:46:00Z</cp:lastPrinted>
  <dcterms:created xsi:type="dcterms:W3CDTF">2021-09-07T11:48:00Z</dcterms:created>
  <dcterms:modified xsi:type="dcterms:W3CDTF">2024-01-15T09:46:00Z</dcterms:modified>
</cp:coreProperties>
</file>